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0940" w14:textId="77777777" w:rsidR="00987B65" w:rsidRDefault="00987B65" w:rsidP="006506FB">
      <w:pPr>
        <w:pStyle w:val="1"/>
        <w:ind w:right="-1"/>
        <w:rPr>
          <w:b/>
          <w:bCs/>
        </w:rPr>
      </w:pPr>
      <w:bookmarkStart w:id="0" w:name="_Ref92990290"/>
      <w:bookmarkStart w:id="1" w:name="_Toc80783061"/>
      <w:bookmarkStart w:id="2" w:name="_Toc80783620"/>
      <w:bookmarkStart w:id="3" w:name="_Ref80785773"/>
      <w:bookmarkStart w:id="4" w:name="_Ref80786014"/>
    </w:p>
    <w:p w14:paraId="2C4C7921" w14:textId="01397137" w:rsidR="006506FB" w:rsidRPr="00222E18" w:rsidRDefault="006506FB" w:rsidP="006506FB">
      <w:pPr>
        <w:pStyle w:val="1"/>
        <w:ind w:right="-1"/>
        <w:rPr>
          <w:b/>
          <w:bCs/>
        </w:rPr>
      </w:pPr>
      <w:r w:rsidRPr="00222E18">
        <w:rPr>
          <w:b/>
          <w:bCs/>
        </w:rPr>
        <w:t>Форма 2.</w:t>
      </w:r>
      <w:r>
        <w:rPr>
          <w:b/>
          <w:bCs/>
        </w:rPr>
        <w:t>7 (б)</w:t>
      </w:r>
      <w:bookmarkEnd w:id="0"/>
    </w:p>
    <w:p w14:paraId="0CCFC2B4" w14:textId="77777777" w:rsidR="006506FB" w:rsidRPr="00222E18" w:rsidRDefault="006506FB" w:rsidP="006506FB">
      <w:pPr>
        <w:spacing w:after="0" w:line="240" w:lineRule="auto"/>
        <w:ind w:right="-513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Индивидуальный пенсионный договор</w:t>
      </w:r>
      <w:r w:rsidRPr="00222E18">
        <w:rPr>
          <w:rFonts w:cs="Arial"/>
          <w:b/>
          <w:szCs w:val="20"/>
        </w:rPr>
        <w:t xml:space="preserve"> №___________</w:t>
      </w:r>
    </w:p>
    <w:p w14:paraId="196D3375" w14:textId="77777777" w:rsidR="006506FB" w:rsidRPr="00222E18" w:rsidRDefault="006506FB" w:rsidP="006506FB">
      <w:pPr>
        <w:spacing w:after="0" w:line="240" w:lineRule="auto"/>
        <w:ind w:right="-513"/>
        <w:jc w:val="center"/>
        <w:rPr>
          <w:rFonts w:cs="Arial"/>
          <w:b/>
          <w:szCs w:val="20"/>
        </w:rPr>
      </w:pPr>
      <w:r w:rsidRPr="00222E18">
        <w:rPr>
          <w:rFonts w:cs="Arial"/>
          <w:b/>
          <w:szCs w:val="20"/>
        </w:rPr>
        <w:t>по пенсионной программе «Софинансирование</w:t>
      </w:r>
      <w:r>
        <w:rPr>
          <w:rFonts w:cs="Arial"/>
          <w:b/>
          <w:szCs w:val="20"/>
        </w:rPr>
        <w:t xml:space="preserve"> плюс</w:t>
      </w:r>
      <w:r w:rsidRPr="00222E18">
        <w:rPr>
          <w:rFonts w:cs="Arial"/>
          <w:b/>
          <w:szCs w:val="20"/>
        </w:rPr>
        <w:t>»</w:t>
      </w:r>
    </w:p>
    <w:p w14:paraId="0D5BCE99" w14:textId="77777777" w:rsidR="006506FB" w:rsidRPr="00C24193" w:rsidRDefault="006506FB" w:rsidP="006506FB">
      <w:pPr>
        <w:spacing w:after="0" w:line="240" w:lineRule="auto"/>
        <w:ind w:right="-513"/>
        <w:jc w:val="center"/>
        <w:rPr>
          <w:rFonts w:cs="Arial"/>
          <w:b/>
          <w:szCs w:val="20"/>
        </w:rPr>
      </w:pPr>
    </w:p>
    <w:p w14:paraId="161174D0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10"/>
          <w:szCs w:val="1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Акционерное общество «Негосударственный пенсионный фонд «Ростех» (далее именуемое «Фонд»), лицензия № 169/2 от 02.08.2005, в лице представителя </w:t>
      </w:r>
      <w:r>
        <w:rPr>
          <w:rFonts w:eastAsia="Times New Roman"/>
          <w:szCs w:val="20"/>
          <w:lang w:eastAsia="ru-RU"/>
        </w:rPr>
        <w:t>______________________________________________</w:t>
      </w:r>
    </w:p>
    <w:p w14:paraId="36BB1000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>_________________________________________________________________________________________</w:t>
      </w:r>
      <w:r>
        <w:rPr>
          <w:rFonts w:eastAsia="Times New Roman"/>
          <w:szCs w:val="20"/>
          <w:lang w:eastAsia="ru-RU"/>
        </w:rPr>
        <w:t>__</w:t>
      </w:r>
      <w:r w:rsidRPr="00F51B97">
        <w:rPr>
          <w:rFonts w:eastAsia="Times New Roman"/>
          <w:szCs w:val="20"/>
          <w:lang w:eastAsia="ru-RU"/>
        </w:rPr>
        <w:t>_,</w:t>
      </w:r>
    </w:p>
    <w:p w14:paraId="4161B1EE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действующего на основании доверенности № ___________ от «__</w:t>
      </w:r>
      <w:proofErr w:type="gramStart"/>
      <w:r w:rsidRPr="00F51B97">
        <w:rPr>
          <w:rFonts w:eastAsia="Times New Roman"/>
          <w:szCs w:val="20"/>
          <w:lang w:eastAsia="ru-RU"/>
        </w:rPr>
        <w:t>_»_</w:t>
      </w:r>
      <w:proofErr w:type="gramEnd"/>
      <w:r w:rsidRPr="00F51B97">
        <w:rPr>
          <w:rFonts w:eastAsia="Times New Roman"/>
          <w:szCs w:val="20"/>
          <w:lang w:eastAsia="ru-RU"/>
        </w:rPr>
        <w:t>____</w:t>
      </w:r>
      <w:r>
        <w:rPr>
          <w:rFonts w:eastAsia="Times New Roman"/>
          <w:szCs w:val="20"/>
          <w:lang w:eastAsia="ru-RU"/>
        </w:rPr>
        <w:t>_</w:t>
      </w:r>
      <w:r w:rsidRPr="00F51B97">
        <w:rPr>
          <w:rFonts w:eastAsia="Times New Roman"/>
          <w:szCs w:val="20"/>
          <w:lang w:eastAsia="ru-RU"/>
        </w:rPr>
        <w:t>________ 20____ г., с одной стороны, и</w:t>
      </w:r>
    </w:p>
    <w:p w14:paraId="5BF3E0CF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8"/>
          <w:szCs w:val="18"/>
          <w:lang w:eastAsia="ru-RU"/>
        </w:rPr>
      </w:pPr>
      <w:r w:rsidRPr="00F51B97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</w:t>
      </w:r>
      <w:r>
        <w:rPr>
          <w:rFonts w:eastAsia="Times New Roman"/>
          <w:sz w:val="18"/>
          <w:szCs w:val="18"/>
          <w:lang w:eastAsia="ru-RU"/>
        </w:rPr>
        <w:t>__</w:t>
      </w:r>
      <w:r w:rsidRPr="00F51B97">
        <w:rPr>
          <w:rFonts w:eastAsia="Times New Roman"/>
          <w:sz w:val="18"/>
          <w:szCs w:val="18"/>
          <w:lang w:eastAsia="ru-RU"/>
        </w:rPr>
        <w:t>;</w:t>
      </w:r>
    </w:p>
    <w:p w14:paraId="36044DE0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фамилия, имя, отчество, дата рождения, </w:t>
      </w:r>
    </w:p>
    <w:p w14:paraId="5E2C5AB2" w14:textId="77777777" w:rsidR="006506FB" w:rsidRPr="00C24193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66A05413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_____________________________________________________________________________________________________________</w:t>
      </w:r>
    </w:p>
    <w:p w14:paraId="2FC64EF2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наименование и номер документа, удостоверяющего личность, дата его выдачи</w:t>
      </w:r>
    </w:p>
    <w:p w14:paraId="65CF5EEC" w14:textId="77777777" w:rsidR="006506FB" w:rsidRPr="00C24193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5F7968BC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_____________________________________________________________________________________________________________</w:t>
      </w:r>
    </w:p>
    <w:p w14:paraId="4FB3EECE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наименование органа, выдавшего документ,</w:t>
      </w:r>
      <w:r>
        <w:rPr>
          <w:rFonts w:eastAsia="Times New Roman"/>
          <w:sz w:val="12"/>
          <w:szCs w:val="12"/>
          <w:lang w:eastAsia="ru-RU"/>
        </w:rPr>
        <w:t xml:space="preserve"> СНИЛС,</w:t>
      </w:r>
      <w:r w:rsidRPr="00F51B97">
        <w:rPr>
          <w:rFonts w:eastAsia="Times New Roman"/>
          <w:sz w:val="12"/>
          <w:szCs w:val="12"/>
          <w:lang w:eastAsia="ru-RU"/>
        </w:rPr>
        <w:t xml:space="preserve"> ИНН (при наличии)</w:t>
      </w:r>
    </w:p>
    <w:p w14:paraId="44DD2E00" w14:textId="77777777" w:rsidR="006506FB" w:rsidRPr="00C24193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743A95AE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зарегистрирован </w:t>
      </w: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</w:t>
      </w:r>
      <w:r>
        <w:rPr>
          <w:rFonts w:eastAsia="Times New Roman"/>
          <w:sz w:val="17"/>
          <w:szCs w:val="17"/>
          <w:lang w:eastAsia="ru-RU"/>
        </w:rPr>
        <w:t>_____</w:t>
      </w:r>
    </w:p>
    <w:p w14:paraId="068D32B2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почтовый индекс, населенный пункт, улица, номер дома, номер квартиры, контактный телефон (домашний, мобильный), </w:t>
      </w:r>
      <w:r w:rsidRPr="00F51B97">
        <w:rPr>
          <w:rFonts w:eastAsia="Times New Roman"/>
          <w:sz w:val="12"/>
          <w:szCs w:val="12"/>
          <w:lang w:val="en-US" w:eastAsia="ru-RU"/>
        </w:rPr>
        <w:t>e</w:t>
      </w:r>
      <w:r w:rsidRPr="00F51B97">
        <w:rPr>
          <w:rFonts w:eastAsia="Times New Roman"/>
          <w:sz w:val="12"/>
          <w:szCs w:val="12"/>
          <w:lang w:eastAsia="ru-RU"/>
        </w:rPr>
        <w:t>-</w:t>
      </w:r>
      <w:r w:rsidRPr="00F51B97">
        <w:rPr>
          <w:rFonts w:eastAsia="Times New Roman"/>
          <w:sz w:val="12"/>
          <w:szCs w:val="12"/>
          <w:lang w:val="en-US" w:eastAsia="ru-RU"/>
        </w:rPr>
        <w:t>mail</w:t>
      </w:r>
    </w:p>
    <w:p w14:paraId="71DE7B27" w14:textId="77777777" w:rsidR="006506FB" w:rsidRPr="00C24193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7F27729D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0"/>
          <w:szCs w:val="10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___________________________________________________________________________________________________________________________________________________________</w:t>
      </w:r>
    </w:p>
    <w:p w14:paraId="2764DD29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(далее именуемый «участник»), с другой стороны, заключили настоящий договор негосударственного пенсионного обеспечения (далее – пенсионный договор) в соответствии с Пенсионными правилами Фонда о нижеследующем:</w:t>
      </w:r>
    </w:p>
    <w:p w14:paraId="63852590" w14:textId="77777777" w:rsidR="006506FB" w:rsidRPr="00F51B97" w:rsidRDefault="006506FB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Предметом пенсионного договора является негосударственное пенсионное обеспечение участника за счет пенсионных взносов, внесенных участником в свою пользу.</w:t>
      </w:r>
    </w:p>
    <w:p w14:paraId="05FF03F2" w14:textId="5BBE30D7" w:rsidR="006506FB" w:rsidRPr="00F51B97" w:rsidRDefault="006506FB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Пенсионный договор состоит из настоящего бланка и общих условий индивидуального пенсионного договора</w:t>
      </w:r>
      <w:r>
        <w:rPr>
          <w:rFonts w:eastAsia="Times New Roman"/>
          <w:szCs w:val="20"/>
          <w:lang w:eastAsia="ru-RU"/>
        </w:rPr>
        <w:t xml:space="preserve"> по </w:t>
      </w:r>
      <w:r w:rsidR="00AB6172">
        <w:rPr>
          <w:rFonts w:eastAsia="Times New Roman"/>
          <w:szCs w:val="20"/>
          <w:lang w:eastAsia="ru-RU"/>
        </w:rPr>
        <w:t xml:space="preserve">пенсионной </w:t>
      </w:r>
      <w:r>
        <w:rPr>
          <w:rFonts w:eastAsia="Times New Roman"/>
          <w:szCs w:val="20"/>
          <w:lang w:eastAsia="ru-RU"/>
        </w:rPr>
        <w:t>программе «Софинансирование плюс»</w:t>
      </w:r>
      <w:r w:rsidRPr="00F51B97">
        <w:rPr>
          <w:rFonts w:eastAsia="Times New Roman"/>
          <w:szCs w:val="20"/>
          <w:lang w:eastAsia="ru-RU"/>
        </w:rPr>
        <w:t xml:space="preserve">, размещенных на сайте Фонда в информационно-телекоммуникационной сети Интернет по адресу: </w:t>
      </w:r>
      <w:hyperlink r:id="rId8" w:history="1">
        <w:r w:rsidRPr="00F51B97">
          <w:rPr>
            <w:rFonts w:eastAsia="Times New Roman"/>
            <w:szCs w:val="20"/>
            <w:lang w:eastAsia="ru-RU"/>
          </w:rPr>
          <w:t>www.rostecnpf.ru</w:t>
        </w:r>
      </w:hyperlink>
      <w:r w:rsidRPr="00F51B97">
        <w:rPr>
          <w:rFonts w:eastAsia="Times New Roman"/>
          <w:szCs w:val="20"/>
          <w:lang w:eastAsia="ru-RU"/>
        </w:rPr>
        <w:t>.</w:t>
      </w:r>
    </w:p>
    <w:p w14:paraId="23470D58" w14:textId="77777777" w:rsidR="006506FB" w:rsidRPr="00F51B97" w:rsidRDefault="006506FB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Пенсионные взносы вносятся </w:t>
      </w:r>
      <w:r>
        <w:rPr>
          <w:rFonts w:eastAsia="Times New Roman"/>
          <w:szCs w:val="20"/>
          <w:lang w:eastAsia="ru-RU"/>
        </w:rPr>
        <w:t>у</w:t>
      </w:r>
      <w:r w:rsidRPr="00F51B97">
        <w:rPr>
          <w:rFonts w:eastAsia="Times New Roman"/>
          <w:szCs w:val="20"/>
          <w:lang w:eastAsia="ru-RU"/>
        </w:rPr>
        <w:t>частником:</w:t>
      </w:r>
    </w:p>
    <w:p w14:paraId="77D7A5CF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F51B97">
        <w:rPr>
          <w:rFonts w:eastAsia="Times New Roman"/>
          <w:szCs w:val="20"/>
          <w:lang w:eastAsia="ru-RU"/>
        </w:rPr>
        <w:t xml:space="preserve">а) </w:t>
      </w:r>
      <w:r>
        <w:rPr>
          <w:rFonts w:eastAsia="Times New Roman"/>
          <w:szCs w:val="20"/>
          <w:lang w:eastAsia="ru-RU"/>
        </w:rPr>
        <w:t xml:space="preserve">  </w:t>
      </w:r>
      <w:proofErr w:type="gramEnd"/>
      <w:r>
        <w:rPr>
          <w:rFonts w:eastAsia="Times New Roman"/>
          <w:szCs w:val="20"/>
          <w:lang w:eastAsia="ru-RU"/>
        </w:rPr>
        <w:t xml:space="preserve"> </w:t>
      </w:r>
      <w:r w:rsidRPr="00F51B97">
        <w:rPr>
          <w:rFonts w:eastAsia="Times New Roman"/>
          <w:szCs w:val="20"/>
          <w:lang w:eastAsia="ru-RU"/>
        </w:rPr>
        <w:t>в размере _________________</w:t>
      </w:r>
      <w:r>
        <w:rPr>
          <w:rFonts w:eastAsia="Times New Roman"/>
          <w:szCs w:val="20"/>
          <w:lang w:eastAsia="ru-RU"/>
        </w:rPr>
        <w:t>% от начисленной заработной платы</w:t>
      </w:r>
      <w:r w:rsidRPr="00F51B97">
        <w:rPr>
          <w:rFonts w:eastAsia="Times New Roman"/>
          <w:szCs w:val="20"/>
          <w:lang w:eastAsia="ru-RU"/>
        </w:rPr>
        <w:t>;</w:t>
      </w:r>
    </w:p>
    <w:p w14:paraId="2700E2EC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F51B97">
        <w:rPr>
          <w:rFonts w:eastAsia="Times New Roman"/>
          <w:szCs w:val="20"/>
          <w:lang w:eastAsia="ru-RU"/>
        </w:rPr>
        <w:t xml:space="preserve">б) </w:t>
      </w:r>
      <w:r>
        <w:rPr>
          <w:rFonts w:eastAsia="Times New Roman"/>
          <w:szCs w:val="20"/>
          <w:lang w:eastAsia="ru-RU"/>
        </w:rPr>
        <w:t xml:space="preserve">  </w:t>
      </w:r>
      <w:proofErr w:type="gramEnd"/>
      <w:r>
        <w:rPr>
          <w:rFonts w:eastAsia="Times New Roman"/>
          <w:szCs w:val="20"/>
          <w:lang w:eastAsia="ru-RU"/>
        </w:rPr>
        <w:t xml:space="preserve"> </w:t>
      </w:r>
      <w:r w:rsidRPr="00F51B97">
        <w:rPr>
          <w:rFonts w:eastAsia="Times New Roman"/>
          <w:szCs w:val="20"/>
          <w:lang w:eastAsia="ru-RU"/>
        </w:rPr>
        <w:t xml:space="preserve">начиная с ____________________ ________ г. </w:t>
      </w:r>
    </w:p>
    <w:p w14:paraId="680E40CA" w14:textId="77777777" w:rsidR="006506FB" w:rsidRDefault="006506FB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4D2B96">
        <w:rPr>
          <w:rFonts w:eastAsia="Times New Roman"/>
          <w:szCs w:val="20"/>
          <w:lang w:eastAsia="ru-RU"/>
        </w:rPr>
        <w:t xml:space="preserve">Право на получение негосударственной пенсии по настоящему пенсионному договору </w:t>
      </w:r>
      <w:r>
        <w:rPr>
          <w:rFonts w:eastAsia="Times New Roman"/>
          <w:szCs w:val="20"/>
          <w:lang w:eastAsia="ru-RU"/>
        </w:rPr>
        <w:t xml:space="preserve">участник </w:t>
      </w:r>
      <w:r w:rsidRPr="004D2B96">
        <w:rPr>
          <w:rFonts w:eastAsia="Times New Roman"/>
          <w:szCs w:val="20"/>
          <w:lang w:eastAsia="ru-RU"/>
        </w:rPr>
        <w:t>приобрета</w:t>
      </w:r>
      <w:r>
        <w:rPr>
          <w:rFonts w:eastAsia="Times New Roman"/>
          <w:szCs w:val="20"/>
          <w:lang w:eastAsia="ru-RU"/>
        </w:rPr>
        <w:t>е</w:t>
      </w:r>
      <w:r w:rsidRPr="004D2B96">
        <w:rPr>
          <w:rFonts w:eastAsia="Times New Roman"/>
          <w:szCs w:val="20"/>
          <w:lang w:eastAsia="ru-RU"/>
        </w:rPr>
        <w:t xml:space="preserve">т </w:t>
      </w:r>
      <w:r>
        <w:rPr>
          <w:rFonts w:eastAsia="Times New Roman"/>
          <w:szCs w:val="20"/>
          <w:lang w:eastAsia="ru-RU"/>
        </w:rPr>
        <w:t>при достижении участником возраста</w:t>
      </w:r>
      <w:r w:rsidRPr="00B807E8">
        <w:rPr>
          <w:rFonts w:eastAsia="Times New Roman"/>
          <w:szCs w:val="20"/>
          <w:lang w:eastAsia="ru-RU"/>
        </w:rPr>
        <w:t xml:space="preserve"> </w:t>
      </w:r>
      <w:r w:rsidRPr="004D2B96">
        <w:rPr>
          <w:rFonts w:eastAsia="Times New Roman"/>
          <w:szCs w:val="20"/>
          <w:lang w:eastAsia="ru-RU"/>
        </w:rPr>
        <w:t>60 лет</w:t>
      </w:r>
      <w:r>
        <w:rPr>
          <w:rFonts w:eastAsia="Times New Roman"/>
          <w:szCs w:val="20"/>
          <w:lang w:eastAsia="ru-RU"/>
        </w:rPr>
        <w:t xml:space="preserve"> для мужчин или 55 лет – для </w:t>
      </w:r>
      <w:r w:rsidRPr="004D2B96">
        <w:rPr>
          <w:rFonts w:eastAsia="Times New Roman"/>
          <w:szCs w:val="20"/>
          <w:lang w:eastAsia="ru-RU"/>
        </w:rPr>
        <w:t>женщин</w:t>
      </w:r>
      <w:r>
        <w:rPr>
          <w:rFonts w:eastAsia="Times New Roman"/>
          <w:szCs w:val="20"/>
          <w:lang w:eastAsia="ru-RU"/>
        </w:rPr>
        <w:t>.</w:t>
      </w:r>
    </w:p>
    <w:p w14:paraId="05D8630C" w14:textId="77777777" w:rsidR="006506FB" w:rsidRPr="0033587D" w:rsidRDefault="006506FB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33587D">
        <w:rPr>
          <w:rFonts w:eastAsia="Times New Roman"/>
          <w:szCs w:val="20"/>
          <w:lang w:eastAsia="ru-RU"/>
        </w:rPr>
        <w:t xml:space="preserve">Негосударственная пенсия назначается участнику на основании его письменного заявления о назначении негосударственной пенсии с приложенными документами, предусмотренными пенсионным договором. </w:t>
      </w:r>
      <w:r w:rsidRPr="00BE35D7">
        <w:rPr>
          <w:rFonts w:eastAsia="Times New Roman"/>
          <w:szCs w:val="20"/>
          <w:lang w:eastAsia="ru-RU"/>
        </w:rPr>
        <w:t>Заявление о назначении негосударственной пенсии подается участником не ранее даты приобретения участником пенсионного основания.</w:t>
      </w:r>
    </w:p>
    <w:p w14:paraId="009F67C3" w14:textId="0B89E739" w:rsidR="00F37BF9" w:rsidRDefault="00F37BF9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37BF9">
        <w:rPr>
          <w:rFonts w:eastAsia="Times New Roman"/>
          <w:szCs w:val="20"/>
          <w:lang w:eastAsia="ru-RU"/>
        </w:rPr>
        <w:t>Участник вправе расторгнуть пенсионный договор в течение четырнадцати календарных дней после дня его заключения (период охлаждения) путем подачи в Фонд заявления, а Фонд обязан осуществить возврат уплаченных пенсионных взносов.</w:t>
      </w:r>
    </w:p>
    <w:p w14:paraId="595C78C8" w14:textId="263955DB" w:rsidR="006506FB" w:rsidRDefault="006506FB" w:rsidP="006506F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Пенсионный договор составлен в 2-х экземплярах, имеющих равную юридическую силу, - по одному экземпляру каждой </w:t>
      </w:r>
      <w:r>
        <w:rPr>
          <w:rFonts w:eastAsia="Times New Roman"/>
          <w:szCs w:val="20"/>
          <w:lang w:eastAsia="ru-RU"/>
        </w:rPr>
        <w:t>с</w:t>
      </w:r>
      <w:r w:rsidRPr="00F51B97">
        <w:rPr>
          <w:rFonts w:eastAsia="Times New Roman"/>
          <w:szCs w:val="20"/>
          <w:lang w:eastAsia="ru-RU"/>
        </w:rPr>
        <w:t xml:space="preserve">тороне, вступает в силу с даты его подписания </w:t>
      </w:r>
      <w:r>
        <w:rPr>
          <w:rFonts w:eastAsia="Times New Roman"/>
          <w:szCs w:val="20"/>
          <w:lang w:eastAsia="ru-RU"/>
        </w:rPr>
        <w:t>с</w:t>
      </w:r>
      <w:r w:rsidRPr="00F51B97">
        <w:rPr>
          <w:rFonts w:eastAsia="Times New Roman"/>
          <w:szCs w:val="20"/>
          <w:lang w:eastAsia="ru-RU"/>
        </w:rPr>
        <w:t xml:space="preserve">торонами и действует до полного исполнения </w:t>
      </w:r>
      <w:r>
        <w:rPr>
          <w:rFonts w:eastAsia="Times New Roman"/>
          <w:szCs w:val="20"/>
          <w:lang w:eastAsia="ru-RU"/>
        </w:rPr>
        <w:t>с</w:t>
      </w:r>
      <w:r w:rsidRPr="00F51B97">
        <w:rPr>
          <w:rFonts w:eastAsia="Times New Roman"/>
          <w:szCs w:val="20"/>
          <w:lang w:eastAsia="ru-RU"/>
        </w:rPr>
        <w:t>торонами своих обязательств.</w:t>
      </w:r>
    </w:p>
    <w:p w14:paraId="4B927E0D" w14:textId="77777777" w:rsidR="006506FB" w:rsidRPr="00F51B97" w:rsidRDefault="006506FB" w:rsidP="006506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Cs w:val="20"/>
          <w:lang w:eastAsia="ru-RU"/>
        </w:rPr>
      </w:pPr>
    </w:p>
    <w:tbl>
      <w:tblPr>
        <w:tblW w:w="10647" w:type="dxa"/>
        <w:jc w:val="center"/>
        <w:tblLook w:val="01E0" w:firstRow="1" w:lastRow="1" w:firstColumn="1" w:lastColumn="1" w:noHBand="0" w:noVBand="0"/>
      </w:tblPr>
      <w:tblGrid>
        <w:gridCol w:w="5221"/>
        <w:gridCol w:w="5426"/>
      </w:tblGrid>
      <w:tr w:rsidR="006506FB" w:rsidRPr="00F51B97" w14:paraId="2B1E996C" w14:textId="77777777" w:rsidTr="00DF68C7">
        <w:trPr>
          <w:trHeight w:val="1036"/>
          <w:jc w:val="center"/>
        </w:trPr>
        <w:tc>
          <w:tcPr>
            <w:tcW w:w="5221" w:type="dxa"/>
          </w:tcPr>
          <w:p w14:paraId="4DFA9A0E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Представитель АО «НПФ «Ростех»</w:t>
            </w:r>
          </w:p>
          <w:p w14:paraId="21F4E30E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  <w:p w14:paraId="4AB74D01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__________________________________________</w:t>
            </w:r>
          </w:p>
          <w:p w14:paraId="7511ECB0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426" w:type="dxa"/>
          </w:tcPr>
          <w:p w14:paraId="4BB20729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 xml:space="preserve">Участник </w:t>
            </w:r>
          </w:p>
          <w:p w14:paraId="07C9870A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  <w:p w14:paraId="594E47A0" w14:textId="77777777" w:rsidR="006506FB" w:rsidRPr="00F51B97" w:rsidRDefault="006506FB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________________________________________</w:t>
            </w:r>
          </w:p>
        </w:tc>
      </w:tr>
    </w:tbl>
    <w:p w14:paraId="4FF084F9" w14:textId="77777777" w:rsidR="006506FB" w:rsidRPr="00C24193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BE35D7">
        <w:rPr>
          <w:rFonts w:eastAsia="Times New Roman"/>
          <w:szCs w:val="20"/>
          <w:lang w:eastAsia="ru-RU"/>
        </w:rPr>
        <w:t>«__</w:t>
      </w:r>
      <w:proofErr w:type="gramStart"/>
      <w:r w:rsidRPr="00BE35D7">
        <w:rPr>
          <w:rFonts w:eastAsia="Times New Roman"/>
          <w:szCs w:val="20"/>
          <w:lang w:eastAsia="ru-RU"/>
        </w:rPr>
        <w:t>_»_</w:t>
      </w:r>
      <w:proofErr w:type="gramEnd"/>
      <w:r w:rsidRPr="00BE35D7">
        <w:rPr>
          <w:rFonts w:eastAsia="Times New Roman"/>
          <w:szCs w:val="20"/>
          <w:lang w:eastAsia="ru-RU"/>
        </w:rPr>
        <w:t>____________ 20____ г</w:t>
      </w:r>
    </w:p>
    <w:p w14:paraId="592A1BE6" w14:textId="77777777" w:rsidR="006506FB" w:rsidRPr="00C24193" w:rsidRDefault="006506FB" w:rsidP="006506FB">
      <w:pPr>
        <w:spacing w:after="0" w:line="240" w:lineRule="auto"/>
        <w:ind w:right="-1" w:firstLine="426"/>
        <w:rPr>
          <w:rFonts w:eastAsia="Times New Roman"/>
          <w:szCs w:val="20"/>
          <w:lang w:eastAsia="ru-RU"/>
        </w:rPr>
      </w:pPr>
    </w:p>
    <w:p w14:paraId="3F7D1F6C" w14:textId="1F472884" w:rsidR="006506FB" w:rsidRPr="00C24193" w:rsidRDefault="006506FB" w:rsidP="006506FB">
      <w:pPr>
        <w:spacing w:after="0" w:line="240" w:lineRule="auto"/>
        <w:ind w:right="-1" w:firstLine="709"/>
        <w:jc w:val="both"/>
        <w:rPr>
          <w:rFonts w:cs="Arial"/>
          <w:szCs w:val="20"/>
        </w:rPr>
      </w:pPr>
      <w:r w:rsidRPr="00C24193">
        <w:rPr>
          <w:rFonts w:cs="Arial"/>
          <w:szCs w:val="20"/>
        </w:rPr>
        <w:t xml:space="preserve">Участник ознакомлен с Пенсионными правилами Фонда, Ключевым информационным документом по негосударственному пенсионному обеспечению и с общими условиями договора негосударственного пенсионного обеспечения по </w:t>
      </w:r>
      <w:r w:rsidR="00F37BF9">
        <w:rPr>
          <w:rFonts w:cs="Arial"/>
          <w:szCs w:val="20"/>
        </w:rPr>
        <w:t xml:space="preserve">пенсионной </w:t>
      </w:r>
      <w:r w:rsidRPr="00C24193">
        <w:rPr>
          <w:rFonts w:cs="Arial"/>
          <w:szCs w:val="20"/>
        </w:rPr>
        <w:t>программе «Софинансирование плюс».</w:t>
      </w:r>
    </w:p>
    <w:p w14:paraId="3E2B360B" w14:textId="77777777" w:rsidR="006506FB" w:rsidRPr="00BE35D7" w:rsidRDefault="006506FB" w:rsidP="006506FB">
      <w:pPr>
        <w:spacing w:after="0" w:line="240" w:lineRule="auto"/>
        <w:ind w:right="-1" w:firstLine="709"/>
        <w:jc w:val="both"/>
        <w:rPr>
          <w:rFonts w:cs="Arial"/>
          <w:szCs w:val="20"/>
        </w:rPr>
      </w:pPr>
      <w:r w:rsidRPr="00C24193">
        <w:rPr>
          <w:rFonts w:cs="Arial"/>
          <w:szCs w:val="20"/>
        </w:rPr>
        <w:t>Участник уведомлен о необходимости обновления с периодичностью не реже одного раза в три года информации о паспортных данных, месте жительства, и иных сведениях, влияющих на исполнение Фондом своих обязательств по настоящему договору, а также о своевременном информировании при изменении вышеуказанной информации.</w:t>
      </w:r>
    </w:p>
    <w:p w14:paraId="1AC52C99" w14:textId="77777777" w:rsidR="006506FB" w:rsidRPr="00826339" w:rsidRDefault="006506FB" w:rsidP="006506FB">
      <w:pPr>
        <w:spacing w:after="0" w:line="240" w:lineRule="auto"/>
        <w:ind w:left="7788" w:hanging="558"/>
        <w:rPr>
          <w:rFonts w:cs="Arial"/>
          <w:szCs w:val="20"/>
        </w:rPr>
      </w:pPr>
      <w:r w:rsidRPr="00826339">
        <w:rPr>
          <w:rFonts w:cs="Arial"/>
          <w:szCs w:val="20"/>
        </w:rPr>
        <w:t>___________________________</w:t>
      </w:r>
    </w:p>
    <w:p w14:paraId="194CB2F1" w14:textId="77777777" w:rsidR="006506FB" w:rsidRPr="004D6B49" w:rsidRDefault="006506FB" w:rsidP="006506FB">
      <w:pPr>
        <w:spacing w:after="0" w:line="240" w:lineRule="auto"/>
        <w:rPr>
          <w:rFonts w:cs="Arial"/>
          <w:sz w:val="12"/>
          <w:szCs w:val="12"/>
        </w:rPr>
      </w:pPr>
      <w:r w:rsidRPr="004D6B49">
        <w:rPr>
          <w:rFonts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участника</w:t>
      </w:r>
    </w:p>
    <w:p w14:paraId="0471B8BB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513" w:firstLine="709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Служебная информация (не является условиями договора)</w:t>
      </w:r>
    </w:p>
    <w:p w14:paraId="19C8801B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513"/>
        <w:jc w:val="both"/>
        <w:rPr>
          <w:rFonts w:eastAsia="Times New Roman" w:cs="Arial"/>
          <w:sz w:val="12"/>
          <w:szCs w:val="12"/>
          <w:lang w:eastAsia="ru-RU"/>
        </w:rPr>
      </w:pPr>
    </w:p>
    <w:p w14:paraId="3BE738B1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513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Место работы участника</w:t>
      </w:r>
    </w:p>
    <w:p w14:paraId="3076B093" w14:textId="77777777" w:rsidR="006506FB" w:rsidRPr="00F51B97" w:rsidRDefault="006506FB" w:rsidP="006506FB">
      <w:pPr>
        <w:widowControl w:val="0"/>
        <w:autoSpaceDE w:val="0"/>
        <w:autoSpaceDN w:val="0"/>
        <w:adjustRightInd w:val="0"/>
        <w:spacing w:after="0" w:line="240" w:lineRule="auto"/>
        <w:ind w:right="-513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на дату заключения договора _______________________________________________________________________________</w:t>
      </w:r>
    </w:p>
    <w:p w14:paraId="1E11EE2F" w14:textId="77777777" w:rsidR="006506FB" w:rsidRPr="00F51B97" w:rsidRDefault="006506FB" w:rsidP="006506FB">
      <w:pPr>
        <w:spacing w:after="0" w:line="240" w:lineRule="auto"/>
        <w:ind w:right="-513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_</w:t>
      </w:r>
      <w:r w:rsidRPr="00F51B97">
        <w:rPr>
          <w:rFonts w:cs="Arial"/>
          <w:sz w:val="17"/>
          <w:szCs w:val="17"/>
        </w:rPr>
        <w:t>_______________________________________________________________________________________________________</w:t>
      </w:r>
      <w:r>
        <w:rPr>
          <w:rFonts w:cs="Arial"/>
          <w:sz w:val="17"/>
          <w:szCs w:val="17"/>
        </w:rPr>
        <w:t>____</w:t>
      </w:r>
      <w:r w:rsidRPr="00F51B97">
        <w:rPr>
          <w:rFonts w:cs="Arial"/>
          <w:sz w:val="17"/>
          <w:szCs w:val="17"/>
        </w:rPr>
        <w:t>_</w:t>
      </w:r>
    </w:p>
    <w:p w14:paraId="30EB4FD3" w14:textId="77777777" w:rsidR="006506FB" w:rsidRPr="00F51B97" w:rsidRDefault="006506FB" w:rsidP="006506FB">
      <w:pPr>
        <w:spacing w:after="0"/>
        <w:ind w:right="-513"/>
        <w:jc w:val="center"/>
        <w:rPr>
          <w:rFonts w:cs="Arial"/>
          <w:sz w:val="12"/>
          <w:szCs w:val="12"/>
        </w:rPr>
      </w:pPr>
      <w:bookmarkStart w:id="5" w:name="_Hlk191471637"/>
      <w:r w:rsidRPr="00F51B97">
        <w:rPr>
          <w:rFonts w:cs="Arial"/>
          <w:sz w:val="12"/>
          <w:szCs w:val="12"/>
        </w:rPr>
        <w:t>Акционерное общество «Негосударственный пенсионный фонд «Ростех»</w:t>
      </w:r>
    </w:p>
    <w:p w14:paraId="4E6227D2" w14:textId="77777777" w:rsidR="006506FB" w:rsidRPr="00F51B97" w:rsidRDefault="006506FB" w:rsidP="006506FB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лицензия № 169/2 от 02.08.2005</w:t>
      </w:r>
    </w:p>
    <w:p w14:paraId="269E78C9" w14:textId="3D51E7C8" w:rsidR="006506FB" w:rsidRPr="00F51B97" w:rsidRDefault="006506FB" w:rsidP="006506FB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Место нахождения: </w:t>
      </w:r>
      <w:r w:rsidR="005E40DD" w:rsidRPr="007C3F59">
        <w:rPr>
          <w:rFonts w:cs="Arial"/>
          <w:sz w:val="12"/>
          <w:szCs w:val="12"/>
        </w:rPr>
        <w:t xml:space="preserve">119435, г. Москва, </w:t>
      </w:r>
      <w:proofErr w:type="spellStart"/>
      <w:r w:rsidR="005E40DD" w:rsidRPr="007C3F59">
        <w:rPr>
          <w:rFonts w:cs="Arial"/>
          <w:sz w:val="12"/>
          <w:szCs w:val="12"/>
        </w:rPr>
        <w:t>вн.тер.г</w:t>
      </w:r>
      <w:proofErr w:type="spellEnd"/>
      <w:r w:rsidR="005E40DD" w:rsidRPr="007C3F59">
        <w:rPr>
          <w:rFonts w:cs="Arial"/>
          <w:sz w:val="12"/>
          <w:szCs w:val="12"/>
        </w:rPr>
        <w:t xml:space="preserve">. муниципальный округ Хамовники, ул. Малая Пироговская, д. 16, </w:t>
      </w:r>
      <w:proofErr w:type="spellStart"/>
      <w:r w:rsidR="005E40DD" w:rsidRPr="007C3F59">
        <w:rPr>
          <w:rFonts w:cs="Arial"/>
          <w:sz w:val="12"/>
          <w:szCs w:val="12"/>
        </w:rPr>
        <w:t>помещ</w:t>
      </w:r>
      <w:proofErr w:type="spellEnd"/>
      <w:r w:rsidR="005E40DD" w:rsidRPr="007C3F59">
        <w:rPr>
          <w:rFonts w:cs="Arial"/>
          <w:sz w:val="12"/>
          <w:szCs w:val="12"/>
        </w:rPr>
        <w:t>. 3Ц</w:t>
      </w:r>
    </w:p>
    <w:p w14:paraId="288C742A" w14:textId="77777777" w:rsidR="006506FB" w:rsidRPr="00F51B97" w:rsidRDefault="006506FB" w:rsidP="006506FB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Почтовый адрес: 445</w:t>
      </w:r>
      <w:r w:rsidRPr="00075358">
        <w:rPr>
          <w:rFonts w:cs="Arial"/>
          <w:sz w:val="12"/>
          <w:szCs w:val="12"/>
        </w:rPr>
        <w:t>028</w:t>
      </w:r>
      <w:r w:rsidRPr="00F51B97">
        <w:rPr>
          <w:rFonts w:cs="Arial"/>
          <w:sz w:val="12"/>
          <w:szCs w:val="12"/>
        </w:rPr>
        <w:t>, г. Тольятти, ул. Фрунзе, д. 24;</w:t>
      </w:r>
    </w:p>
    <w:p w14:paraId="2F512B20" w14:textId="77777777" w:rsidR="006506FB" w:rsidRPr="00F51B97" w:rsidRDefault="006506FB" w:rsidP="006506FB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тел. (848-2) </w:t>
      </w:r>
      <w:r w:rsidRPr="0072443D">
        <w:rPr>
          <w:rFonts w:cs="Arial"/>
          <w:sz w:val="12"/>
          <w:szCs w:val="12"/>
        </w:rPr>
        <w:t>388-915, 8 800 600 8915</w:t>
      </w:r>
    </w:p>
    <w:p w14:paraId="57F0497C" w14:textId="382E8439" w:rsidR="006506FB" w:rsidRPr="00F51B97" w:rsidRDefault="006506FB" w:rsidP="006506FB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ОГРН 1156313047087, ИНН 6321391646, КПП 770401001, р/</w:t>
      </w:r>
      <w:r w:rsidRPr="004733E2">
        <w:rPr>
          <w:rFonts w:cs="Arial"/>
          <w:sz w:val="12"/>
          <w:szCs w:val="12"/>
        </w:rPr>
        <w:t xml:space="preserve">с </w:t>
      </w:r>
      <w:r w:rsidR="001D6CCF" w:rsidRPr="004733E2">
        <w:rPr>
          <w:rFonts w:cs="Arial"/>
          <w:sz w:val="12"/>
          <w:szCs w:val="12"/>
        </w:rPr>
        <w:t>40701810004000000006</w:t>
      </w:r>
    </w:p>
    <w:p w14:paraId="75D7D3AE" w14:textId="61C455D8" w:rsidR="00AB5A21" w:rsidRPr="007F2AA9" w:rsidRDefault="006506FB" w:rsidP="006506FB">
      <w:pPr>
        <w:pStyle w:val="a8"/>
        <w:ind w:right="-513"/>
        <w:jc w:val="center"/>
        <w:rPr>
          <w:rFonts w:cs="Arial"/>
        </w:rPr>
      </w:pPr>
      <w:r w:rsidRPr="00F51B97">
        <w:rPr>
          <w:rFonts w:ascii="Arial" w:eastAsia="Times New Roman" w:hAnsi="Arial" w:cs="Arial"/>
          <w:sz w:val="12"/>
          <w:szCs w:val="12"/>
          <w:lang w:eastAsia="ru-RU"/>
        </w:rPr>
        <w:t xml:space="preserve">в Филиале АО АКБ «НОВИКОМБАНК» в г. Тольятти к/с </w:t>
      </w:r>
      <w:bookmarkEnd w:id="1"/>
      <w:bookmarkEnd w:id="2"/>
      <w:bookmarkEnd w:id="3"/>
      <w:bookmarkEnd w:id="4"/>
      <w:r w:rsidR="00A05B41" w:rsidRPr="00374488">
        <w:rPr>
          <w:rFonts w:ascii="Arial" w:hAnsi="Arial" w:cs="Arial"/>
          <w:sz w:val="12"/>
          <w:szCs w:val="12"/>
        </w:rPr>
        <w:t>30101810345373601944 в Отделении Самара, БИК 043601944</w:t>
      </w:r>
      <w:bookmarkEnd w:id="5"/>
    </w:p>
    <w:sectPr w:rsidR="00AB5A21" w:rsidRPr="007F2AA9" w:rsidSect="00DF68C7">
      <w:headerReference w:type="default" r:id="rId9"/>
      <w:pgSz w:w="11906" w:h="16838"/>
      <w:pgMar w:top="284" w:right="566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49C2" w14:textId="77777777" w:rsidR="00E0462A" w:rsidRDefault="00E0462A" w:rsidP="00431015">
      <w:pPr>
        <w:spacing w:after="0" w:line="240" w:lineRule="auto"/>
      </w:pPr>
      <w:r>
        <w:separator/>
      </w:r>
    </w:p>
  </w:endnote>
  <w:endnote w:type="continuationSeparator" w:id="0">
    <w:p w14:paraId="3CB00E83" w14:textId="77777777" w:rsidR="00E0462A" w:rsidRDefault="00E0462A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E07D" w14:textId="77777777" w:rsidR="00E0462A" w:rsidRDefault="00E0462A" w:rsidP="00431015">
      <w:pPr>
        <w:spacing w:after="0" w:line="240" w:lineRule="auto"/>
      </w:pPr>
      <w:r>
        <w:separator/>
      </w:r>
    </w:p>
  </w:footnote>
  <w:footnote w:type="continuationSeparator" w:id="0">
    <w:p w14:paraId="32DC3912" w14:textId="77777777" w:rsidR="00E0462A" w:rsidRDefault="00E0462A" w:rsidP="0043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E78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1371948">
    <w:abstractNumId w:val="4"/>
  </w:num>
  <w:num w:numId="2" w16cid:durableId="1752850132">
    <w:abstractNumId w:val="6"/>
  </w:num>
  <w:num w:numId="3" w16cid:durableId="1448504934">
    <w:abstractNumId w:val="5"/>
  </w:num>
  <w:num w:numId="4" w16cid:durableId="1201436327">
    <w:abstractNumId w:val="2"/>
  </w:num>
  <w:num w:numId="5" w16cid:durableId="778139280">
    <w:abstractNumId w:val="3"/>
  </w:num>
  <w:num w:numId="6" w16cid:durableId="1632244632">
    <w:abstractNumId w:val="7"/>
  </w:num>
  <w:num w:numId="7" w16cid:durableId="1354191224">
    <w:abstractNumId w:val="0"/>
  </w:num>
  <w:num w:numId="8" w16cid:durableId="71277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03BB4"/>
    <w:rsid w:val="00011945"/>
    <w:rsid w:val="00016FA1"/>
    <w:rsid w:val="00027667"/>
    <w:rsid w:val="000317CD"/>
    <w:rsid w:val="000363A7"/>
    <w:rsid w:val="000445FC"/>
    <w:rsid w:val="00044D91"/>
    <w:rsid w:val="00045570"/>
    <w:rsid w:val="00046479"/>
    <w:rsid w:val="000473F9"/>
    <w:rsid w:val="000519BA"/>
    <w:rsid w:val="00055C04"/>
    <w:rsid w:val="00060242"/>
    <w:rsid w:val="000858E8"/>
    <w:rsid w:val="00086829"/>
    <w:rsid w:val="00090A12"/>
    <w:rsid w:val="000A4070"/>
    <w:rsid w:val="000A5DD4"/>
    <w:rsid w:val="000B0C57"/>
    <w:rsid w:val="000B2AE1"/>
    <w:rsid w:val="000B7CFD"/>
    <w:rsid w:val="000C3B2E"/>
    <w:rsid w:val="000E7E5F"/>
    <w:rsid w:val="000F1CD3"/>
    <w:rsid w:val="000F6482"/>
    <w:rsid w:val="00100716"/>
    <w:rsid w:val="00104E11"/>
    <w:rsid w:val="00106100"/>
    <w:rsid w:val="00112F52"/>
    <w:rsid w:val="00123B75"/>
    <w:rsid w:val="00140517"/>
    <w:rsid w:val="00140E1A"/>
    <w:rsid w:val="00140E67"/>
    <w:rsid w:val="001509E9"/>
    <w:rsid w:val="00151CB8"/>
    <w:rsid w:val="001537C1"/>
    <w:rsid w:val="001574B1"/>
    <w:rsid w:val="001575E5"/>
    <w:rsid w:val="001634EF"/>
    <w:rsid w:val="001640F0"/>
    <w:rsid w:val="00164AC6"/>
    <w:rsid w:val="00164AE2"/>
    <w:rsid w:val="00164E9B"/>
    <w:rsid w:val="00167D85"/>
    <w:rsid w:val="0017180B"/>
    <w:rsid w:val="001725FC"/>
    <w:rsid w:val="001756EC"/>
    <w:rsid w:val="00180CD9"/>
    <w:rsid w:val="001869BD"/>
    <w:rsid w:val="001930C1"/>
    <w:rsid w:val="00194B04"/>
    <w:rsid w:val="001A15BD"/>
    <w:rsid w:val="001A3ED3"/>
    <w:rsid w:val="001A3F03"/>
    <w:rsid w:val="001C6189"/>
    <w:rsid w:val="001C619D"/>
    <w:rsid w:val="001C6DF3"/>
    <w:rsid w:val="001D2238"/>
    <w:rsid w:val="001D552A"/>
    <w:rsid w:val="001D61AF"/>
    <w:rsid w:val="001D6CCF"/>
    <w:rsid w:val="001F423F"/>
    <w:rsid w:val="001F4DFB"/>
    <w:rsid w:val="001F543A"/>
    <w:rsid w:val="001F7ADD"/>
    <w:rsid w:val="00202AB9"/>
    <w:rsid w:val="00203B3B"/>
    <w:rsid w:val="00210822"/>
    <w:rsid w:val="00214D8E"/>
    <w:rsid w:val="00221A0F"/>
    <w:rsid w:val="00222E18"/>
    <w:rsid w:val="00224E88"/>
    <w:rsid w:val="00232F04"/>
    <w:rsid w:val="0024246E"/>
    <w:rsid w:val="002500FB"/>
    <w:rsid w:val="002503BB"/>
    <w:rsid w:val="00255C62"/>
    <w:rsid w:val="00260C09"/>
    <w:rsid w:val="002644C3"/>
    <w:rsid w:val="0027090F"/>
    <w:rsid w:val="0027670D"/>
    <w:rsid w:val="00284491"/>
    <w:rsid w:val="00285189"/>
    <w:rsid w:val="00287B29"/>
    <w:rsid w:val="00291B67"/>
    <w:rsid w:val="00293D30"/>
    <w:rsid w:val="002B69C4"/>
    <w:rsid w:val="002B794B"/>
    <w:rsid w:val="002B7E59"/>
    <w:rsid w:val="002C2D22"/>
    <w:rsid w:val="002D1A23"/>
    <w:rsid w:val="002D5B56"/>
    <w:rsid w:val="002D7303"/>
    <w:rsid w:val="002E3156"/>
    <w:rsid w:val="002E4084"/>
    <w:rsid w:val="002E6436"/>
    <w:rsid w:val="002E681D"/>
    <w:rsid w:val="002F1DCF"/>
    <w:rsid w:val="002F3611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4488"/>
    <w:rsid w:val="00375B14"/>
    <w:rsid w:val="00377E34"/>
    <w:rsid w:val="00382D76"/>
    <w:rsid w:val="003919DC"/>
    <w:rsid w:val="003A192E"/>
    <w:rsid w:val="003A30DA"/>
    <w:rsid w:val="003B120B"/>
    <w:rsid w:val="003B31A1"/>
    <w:rsid w:val="003B5C30"/>
    <w:rsid w:val="003C7CBF"/>
    <w:rsid w:val="003D061C"/>
    <w:rsid w:val="003E06C5"/>
    <w:rsid w:val="003E2FFC"/>
    <w:rsid w:val="003E385F"/>
    <w:rsid w:val="003E3FBA"/>
    <w:rsid w:val="003E69E4"/>
    <w:rsid w:val="003F05F2"/>
    <w:rsid w:val="003F684E"/>
    <w:rsid w:val="003F700F"/>
    <w:rsid w:val="0040091C"/>
    <w:rsid w:val="004009B7"/>
    <w:rsid w:val="00400A0A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11AC"/>
    <w:rsid w:val="0046381E"/>
    <w:rsid w:val="00472008"/>
    <w:rsid w:val="00472FD8"/>
    <w:rsid w:val="004733E2"/>
    <w:rsid w:val="0048205E"/>
    <w:rsid w:val="004836E0"/>
    <w:rsid w:val="004842BC"/>
    <w:rsid w:val="004871DE"/>
    <w:rsid w:val="00495B65"/>
    <w:rsid w:val="004964B7"/>
    <w:rsid w:val="00497599"/>
    <w:rsid w:val="004A334C"/>
    <w:rsid w:val="004B156C"/>
    <w:rsid w:val="004B2818"/>
    <w:rsid w:val="004C1932"/>
    <w:rsid w:val="004C26D0"/>
    <w:rsid w:val="004C300C"/>
    <w:rsid w:val="004D2B96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300BF"/>
    <w:rsid w:val="005311A6"/>
    <w:rsid w:val="005358D7"/>
    <w:rsid w:val="005360C3"/>
    <w:rsid w:val="0053636A"/>
    <w:rsid w:val="005472EC"/>
    <w:rsid w:val="00557937"/>
    <w:rsid w:val="00564088"/>
    <w:rsid w:val="0056645C"/>
    <w:rsid w:val="005675A2"/>
    <w:rsid w:val="00570F43"/>
    <w:rsid w:val="00573DB8"/>
    <w:rsid w:val="00583EE5"/>
    <w:rsid w:val="00585AD1"/>
    <w:rsid w:val="00586416"/>
    <w:rsid w:val="00586E67"/>
    <w:rsid w:val="005914A3"/>
    <w:rsid w:val="005955A1"/>
    <w:rsid w:val="00597F09"/>
    <w:rsid w:val="005A3F49"/>
    <w:rsid w:val="005B24E4"/>
    <w:rsid w:val="005B53D1"/>
    <w:rsid w:val="005B70A5"/>
    <w:rsid w:val="005C630E"/>
    <w:rsid w:val="005C7800"/>
    <w:rsid w:val="005D0CFA"/>
    <w:rsid w:val="005D0F5A"/>
    <w:rsid w:val="005D19F4"/>
    <w:rsid w:val="005D6CCE"/>
    <w:rsid w:val="005D7AF0"/>
    <w:rsid w:val="005E24AB"/>
    <w:rsid w:val="005E40DD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6E7D"/>
    <w:rsid w:val="00627BAE"/>
    <w:rsid w:val="00634676"/>
    <w:rsid w:val="006357EA"/>
    <w:rsid w:val="0063747C"/>
    <w:rsid w:val="00645911"/>
    <w:rsid w:val="006502C1"/>
    <w:rsid w:val="006506FB"/>
    <w:rsid w:val="00655996"/>
    <w:rsid w:val="00660D82"/>
    <w:rsid w:val="006659F4"/>
    <w:rsid w:val="0067406C"/>
    <w:rsid w:val="00680301"/>
    <w:rsid w:val="00686965"/>
    <w:rsid w:val="00695430"/>
    <w:rsid w:val="00695C30"/>
    <w:rsid w:val="00696AA2"/>
    <w:rsid w:val="006A04F7"/>
    <w:rsid w:val="006A1944"/>
    <w:rsid w:val="006A355A"/>
    <w:rsid w:val="006A369A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7428"/>
    <w:rsid w:val="0070458B"/>
    <w:rsid w:val="00715602"/>
    <w:rsid w:val="00722192"/>
    <w:rsid w:val="00722B93"/>
    <w:rsid w:val="0072443D"/>
    <w:rsid w:val="007301D1"/>
    <w:rsid w:val="0073218F"/>
    <w:rsid w:val="00735A9F"/>
    <w:rsid w:val="00736AC0"/>
    <w:rsid w:val="00742BF5"/>
    <w:rsid w:val="007432DC"/>
    <w:rsid w:val="0074745B"/>
    <w:rsid w:val="00750F3F"/>
    <w:rsid w:val="007550D4"/>
    <w:rsid w:val="00762124"/>
    <w:rsid w:val="00762184"/>
    <w:rsid w:val="007636B5"/>
    <w:rsid w:val="0076383C"/>
    <w:rsid w:val="00765E52"/>
    <w:rsid w:val="00773651"/>
    <w:rsid w:val="00773A9E"/>
    <w:rsid w:val="00781D6F"/>
    <w:rsid w:val="00783EC3"/>
    <w:rsid w:val="00787354"/>
    <w:rsid w:val="007A089F"/>
    <w:rsid w:val="007A4016"/>
    <w:rsid w:val="007C1106"/>
    <w:rsid w:val="007D105C"/>
    <w:rsid w:val="007D1EE2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55D3"/>
    <w:rsid w:val="00816CD0"/>
    <w:rsid w:val="00820C7C"/>
    <w:rsid w:val="008214E5"/>
    <w:rsid w:val="00823D64"/>
    <w:rsid w:val="00825248"/>
    <w:rsid w:val="008267DA"/>
    <w:rsid w:val="008345EC"/>
    <w:rsid w:val="00836D79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2086"/>
    <w:rsid w:val="0086306A"/>
    <w:rsid w:val="00863C86"/>
    <w:rsid w:val="00870EB2"/>
    <w:rsid w:val="00871B18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4265"/>
    <w:rsid w:val="008B550A"/>
    <w:rsid w:val="008B6379"/>
    <w:rsid w:val="008C5BD6"/>
    <w:rsid w:val="008E1769"/>
    <w:rsid w:val="008E2CA9"/>
    <w:rsid w:val="008E70EB"/>
    <w:rsid w:val="008F22B0"/>
    <w:rsid w:val="008F4610"/>
    <w:rsid w:val="00902A44"/>
    <w:rsid w:val="009038DF"/>
    <w:rsid w:val="009123E0"/>
    <w:rsid w:val="00913AD2"/>
    <w:rsid w:val="00916B61"/>
    <w:rsid w:val="0092461E"/>
    <w:rsid w:val="00934D95"/>
    <w:rsid w:val="00947319"/>
    <w:rsid w:val="009505B2"/>
    <w:rsid w:val="0095195D"/>
    <w:rsid w:val="009528DD"/>
    <w:rsid w:val="00957931"/>
    <w:rsid w:val="009649A8"/>
    <w:rsid w:val="00973FC8"/>
    <w:rsid w:val="00974A8E"/>
    <w:rsid w:val="00976D5D"/>
    <w:rsid w:val="00980C35"/>
    <w:rsid w:val="009871DC"/>
    <w:rsid w:val="00987B65"/>
    <w:rsid w:val="00993E6F"/>
    <w:rsid w:val="0099638D"/>
    <w:rsid w:val="009A2C26"/>
    <w:rsid w:val="009A6D48"/>
    <w:rsid w:val="009B338E"/>
    <w:rsid w:val="009B3E6D"/>
    <w:rsid w:val="009B5E4C"/>
    <w:rsid w:val="009B7BD1"/>
    <w:rsid w:val="009C1647"/>
    <w:rsid w:val="009C44A5"/>
    <w:rsid w:val="009D21A9"/>
    <w:rsid w:val="009D364D"/>
    <w:rsid w:val="009D654E"/>
    <w:rsid w:val="009D718A"/>
    <w:rsid w:val="009E0B51"/>
    <w:rsid w:val="009E3B86"/>
    <w:rsid w:val="009F3E2F"/>
    <w:rsid w:val="009F435D"/>
    <w:rsid w:val="009F49B9"/>
    <w:rsid w:val="009F7165"/>
    <w:rsid w:val="00A05B41"/>
    <w:rsid w:val="00A118D1"/>
    <w:rsid w:val="00A1230E"/>
    <w:rsid w:val="00A12BDA"/>
    <w:rsid w:val="00A149D7"/>
    <w:rsid w:val="00A21568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81290"/>
    <w:rsid w:val="00A81B2A"/>
    <w:rsid w:val="00A84759"/>
    <w:rsid w:val="00A847EF"/>
    <w:rsid w:val="00AB5A21"/>
    <w:rsid w:val="00AB6172"/>
    <w:rsid w:val="00AB6B5B"/>
    <w:rsid w:val="00AC13C0"/>
    <w:rsid w:val="00AC2815"/>
    <w:rsid w:val="00AC4203"/>
    <w:rsid w:val="00AC55D8"/>
    <w:rsid w:val="00AC58EF"/>
    <w:rsid w:val="00AD1FD6"/>
    <w:rsid w:val="00AD6DCD"/>
    <w:rsid w:val="00AE04D2"/>
    <w:rsid w:val="00AE1952"/>
    <w:rsid w:val="00AE388D"/>
    <w:rsid w:val="00AE3FC0"/>
    <w:rsid w:val="00AF292C"/>
    <w:rsid w:val="00B018FC"/>
    <w:rsid w:val="00B1111F"/>
    <w:rsid w:val="00B34D22"/>
    <w:rsid w:val="00B37C5C"/>
    <w:rsid w:val="00B40977"/>
    <w:rsid w:val="00B46A1B"/>
    <w:rsid w:val="00B4736E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CF4"/>
    <w:rsid w:val="00B85BE1"/>
    <w:rsid w:val="00B85FE5"/>
    <w:rsid w:val="00B86957"/>
    <w:rsid w:val="00B91E2C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6C38"/>
    <w:rsid w:val="00BF01FC"/>
    <w:rsid w:val="00BF5F3B"/>
    <w:rsid w:val="00C0428D"/>
    <w:rsid w:val="00C0548B"/>
    <w:rsid w:val="00C1470B"/>
    <w:rsid w:val="00C15E05"/>
    <w:rsid w:val="00C20B70"/>
    <w:rsid w:val="00C25188"/>
    <w:rsid w:val="00C32383"/>
    <w:rsid w:val="00C52E07"/>
    <w:rsid w:val="00C53EA8"/>
    <w:rsid w:val="00C6042A"/>
    <w:rsid w:val="00C70597"/>
    <w:rsid w:val="00C70C6A"/>
    <w:rsid w:val="00C7372E"/>
    <w:rsid w:val="00C81FFC"/>
    <w:rsid w:val="00C84E41"/>
    <w:rsid w:val="00C85D03"/>
    <w:rsid w:val="00C85D46"/>
    <w:rsid w:val="00C86785"/>
    <w:rsid w:val="00C879C7"/>
    <w:rsid w:val="00C9338D"/>
    <w:rsid w:val="00C950AF"/>
    <w:rsid w:val="00CA0211"/>
    <w:rsid w:val="00CA7E68"/>
    <w:rsid w:val="00CC1076"/>
    <w:rsid w:val="00CC1644"/>
    <w:rsid w:val="00CC558D"/>
    <w:rsid w:val="00CC7CDF"/>
    <w:rsid w:val="00CD4475"/>
    <w:rsid w:val="00CE2D55"/>
    <w:rsid w:val="00CE4D36"/>
    <w:rsid w:val="00CE4E6F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4547F"/>
    <w:rsid w:val="00D456A8"/>
    <w:rsid w:val="00D55365"/>
    <w:rsid w:val="00D62102"/>
    <w:rsid w:val="00D67252"/>
    <w:rsid w:val="00D80DCD"/>
    <w:rsid w:val="00D87D60"/>
    <w:rsid w:val="00D9380B"/>
    <w:rsid w:val="00D94E47"/>
    <w:rsid w:val="00DA58EF"/>
    <w:rsid w:val="00DB046E"/>
    <w:rsid w:val="00DB0651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68C7"/>
    <w:rsid w:val="00E01EF0"/>
    <w:rsid w:val="00E03E45"/>
    <w:rsid w:val="00E0462A"/>
    <w:rsid w:val="00E0498E"/>
    <w:rsid w:val="00E07A9D"/>
    <w:rsid w:val="00E17E24"/>
    <w:rsid w:val="00E20A74"/>
    <w:rsid w:val="00E20E5D"/>
    <w:rsid w:val="00E31684"/>
    <w:rsid w:val="00E364AB"/>
    <w:rsid w:val="00E37B77"/>
    <w:rsid w:val="00E405FF"/>
    <w:rsid w:val="00E571EF"/>
    <w:rsid w:val="00E7039F"/>
    <w:rsid w:val="00E718F9"/>
    <w:rsid w:val="00E72733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B182E"/>
    <w:rsid w:val="00EB6922"/>
    <w:rsid w:val="00EB7653"/>
    <w:rsid w:val="00EC3A21"/>
    <w:rsid w:val="00ED509B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37BF9"/>
    <w:rsid w:val="00F406A5"/>
    <w:rsid w:val="00F61725"/>
    <w:rsid w:val="00F619A9"/>
    <w:rsid w:val="00F619F6"/>
    <w:rsid w:val="00F6333F"/>
    <w:rsid w:val="00F63B7D"/>
    <w:rsid w:val="00F6676D"/>
    <w:rsid w:val="00F7549E"/>
    <w:rsid w:val="00F81DE4"/>
    <w:rsid w:val="00F83C73"/>
    <w:rsid w:val="00F84802"/>
    <w:rsid w:val="00F84FF2"/>
    <w:rsid w:val="00F85CDB"/>
    <w:rsid w:val="00F86EB5"/>
    <w:rsid w:val="00F923A0"/>
    <w:rsid w:val="00F95315"/>
    <w:rsid w:val="00F97C01"/>
    <w:rsid w:val="00FA06B9"/>
    <w:rsid w:val="00FA1611"/>
    <w:rsid w:val="00FA29E0"/>
    <w:rsid w:val="00FA2CC1"/>
    <w:rsid w:val="00FA61B9"/>
    <w:rsid w:val="00FB2F6C"/>
    <w:rsid w:val="00FB3D66"/>
    <w:rsid w:val="00FC5EC6"/>
    <w:rsid w:val="00FD40C5"/>
    <w:rsid w:val="00FD7CA4"/>
    <w:rsid w:val="00FE0FA6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c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2B48-CEFC-4F67-BBC5-63BE9FF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Наталья Сергеевна</dc:creator>
  <cp:keywords/>
  <dc:description/>
  <cp:lastModifiedBy>Лебедев Сергей Константинович</cp:lastModifiedBy>
  <cp:revision>3</cp:revision>
  <cp:lastPrinted>2021-11-26T08:50:00Z</cp:lastPrinted>
  <dcterms:created xsi:type="dcterms:W3CDTF">2025-02-18T14:26:00Z</dcterms:created>
  <dcterms:modified xsi:type="dcterms:W3CDTF">2025-02-26T10:13:00Z</dcterms:modified>
</cp:coreProperties>
</file>